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FA3" w:rsidRPr="00D46929" w:rsidRDefault="00370703" w:rsidP="00FC6FA3">
      <w:pPr>
        <w:rPr>
          <w:rFonts w:ascii="Calibri" w:hAnsi="Calibri" w:cs="Calibri"/>
          <w:b/>
          <w:i/>
          <w:sz w:val="28"/>
          <w:szCs w:val="28"/>
          <w:u w:val="single"/>
        </w:rPr>
      </w:pPr>
      <w:r w:rsidRPr="00D46929">
        <w:rPr>
          <w:rFonts w:ascii="Calibri" w:hAnsi="Calibri" w:cs="Calibri"/>
          <w:b/>
          <w:i/>
          <w:sz w:val="28"/>
          <w:szCs w:val="28"/>
          <w:u w:val="single"/>
        </w:rPr>
        <w:t>Allegato C</w:t>
      </w:r>
    </w:p>
    <w:p w:rsidR="00372A0B" w:rsidRDefault="00372A0B" w:rsidP="00FC6FA3">
      <w:pPr>
        <w:rPr>
          <w:sz w:val="28"/>
          <w:szCs w:val="28"/>
        </w:rPr>
      </w:pPr>
    </w:p>
    <w:p w:rsidR="00020CDC" w:rsidRPr="00020CDC" w:rsidRDefault="00020CDC" w:rsidP="00FC6FA3">
      <w:pPr>
        <w:rPr>
          <w:sz w:val="28"/>
          <w:szCs w:val="28"/>
        </w:rPr>
      </w:pPr>
    </w:p>
    <w:p w:rsidR="005749EB" w:rsidRPr="003F0C58" w:rsidRDefault="00317713" w:rsidP="0003694B">
      <w:pPr>
        <w:pStyle w:val="Nessunaspaziatura"/>
        <w:jc w:val="both"/>
        <w:rPr>
          <w:rFonts w:ascii="Calibri" w:hAnsi="Calibri" w:cs="Calibri"/>
          <w:b/>
          <w:sz w:val="28"/>
          <w:szCs w:val="28"/>
        </w:rPr>
      </w:pPr>
      <w:r w:rsidRPr="003F0C58">
        <w:rPr>
          <w:rFonts w:ascii="Calibri" w:hAnsi="Calibri" w:cs="Calibri"/>
          <w:b/>
          <w:sz w:val="28"/>
          <w:szCs w:val="28"/>
        </w:rPr>
        <w:t xml:space="preserve">Oggetto: </w:t>
      </w:r>
      <w:r w:rsidR="001347AC" w:rsidRPr="003F0C58">
        <w:rPr>
          <w:rFonts w:ascii="Calibri" w:hAnsi="Calibri" w:cs="Calibri"/>
          <w:b/>
          <w:sz w:val="28"/>
          <w:szCs w:val="28"/>
        </w:rPr>
        <w:t xml:space="preserve">Procedura negoziata </w:t>
      </w:r>
      <w:r w:rsidR="007D02B3" w:rsidRPr="003F0C58">
        <w:rPr>
          <w:rFonts w:ascii="Calibri" w:hAnsi="Calibri" w:cs="Calibri"/>
          <w:b/>
          <w:sz w:val="28"/>
          <w:szCs w:val="28"/>
        </w:rPr>
        <w:t xml:space="preserve">per </w:t>
      </w:r>
      <w:r w:rsidR="0097224E" w:rsidRPr="003F0C58">
        <w:rPr>
          <w:rFonts w:ascii="Calibri" w:hAnsi="Calibri" w:cs="Calibri"/>
          <w:b/>
          <w:sz w:val="28"/>
          <w:szCs w:val="28"/>
        </w:rPr>
        <w:t>“</w:t>
      </w:r>
      <w:r w:rsidR="00B63D21" w:rsidRPr="00B63D21">
        <w:rPr>
          <w:rFonts w:ascii="Calibri" w:hAnsi="Calibri" w:cs="Calibri"/>
          <w:b/>
          <w:sz w:val="28"/>
          <w:szCs w:val="28"/>
        </w:rPr>
        <w:t>Procedura negoziata per l’affidamento di un intervento di manutenzione per la verniciatura di 32 antenne cilindrico - paraboliche del Ramo N/S del Radiotelescopio “Croce del Nord” di Medicina (BO)</w:t>
      </w:r>
      <w:r w:rsidR="0097224E" w:rsidRPr="003F0C58">
        <w:rPr>
          <w:rFonts w:ascii="Calibri" w:hAnsi="Calibri" w:cs="Calibri"/>
          <w:b/>
          <w:sz w:val="28"/>
          <w:szCs w:val="28"/>
        </w:rPr>
        <w:t>”</w:t>
      </w:r>
      <w:r w:rsidR="0003694B" w:rsidRPr="003F0C58">
        <w:rPr>
          <w:rFonts w:ascii="Calibri" w:hAnsi="Calibri" w:cs="Calibri"/>
          <w:b/>
          <w:sz w:val="28"/>
          <w:szCs w:val="28"/>
        </w:rPr>
        <w:t xml:space="preserve">.  </w:t>
      </w:r>
      <w:r w:rsidR="00AE5524" w:rsidRPr="003F0C58">
        <w:rPr>
          <w:rFonts w:ascii="Calibri" w:hAnsi="Calibri" w:cs="Calibri"/>
          <w:b/>
          <w:color w:val="000000"/>
          <w:sz w:val="28"/>
          <w:szCs w:val="28"/>
        </w:rPr>
        <w:t>(</w:t>
      </w:r>
      <w:r w:rsidR="005749EB" w:rsidRPr="003F0C58">
        <w:rPr>
          <w:rFonts w:ascii="Calibri" w:hAnsi="Calibri" w:cs="Calibri"/>
          <w:b/>
          <w:color w:val="000000"/>
          <w:sz w:val="28"/>
          <w:szCs w:val="28"/>
        </w:rPr>
        <w:t>C.I.G</w:t>
      </w:r>
      <w:r w:rsidR="002F16EA" w:rsidRPr="003F0C58">
        <w:rPr>
          <w:rFonts w:ascii="Calibri" w:hAnsi="Calibri" w:cs="Calibri"/>
          <w:b/>
          <w:color w:val="000000"/>
          <w:sz w:val="28"/>
          <w:szCs w:val="28"/>
        </w:rPr>
        <w:t>.</w:t>
      </w:r>
      <w:r w:rsidR="00902C0C" w:rsidRPr="003F0C58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902C0C" w:rsidRPr="000453CE">
        <w:rPr>
          <w:rFonts w:ascii="Calibri" w:hAnsi="Calibri" w:cs="Calibri"/>
          <w:b/>
          <w:sz w:val="28"/>
          <w:szCs w:val="28"/>
        </w:rPr>
        <w:t xml:space="preserve">– </w:t>
      </w:r>
      <w:r w:rsidR="000453CE" w:rsidRPr="000453CE">
        <w:rPr>
          <w:rFonts w:ascii="Calibri" w:hAnsi="Calibri" w:cs="Calibri"/>
          <w:b/>
          <w:sz w:val="28"/>
          <w:szCs w:val="28"/>
        </w:rPr>
        <w:t>749863120F</w:t>
      </w:r>
      <w:r w:rsidR="00AE5524" w:rsidRPr="003F0C58">
        <w:rPr>
          <w:rFonts w:ascii="Calibri" w:hAnsi="Calibri" w:cs="Calibri"/>
          <w:b/>
          <w:color w:val="000000"/>
          <w:sz w:val="28"/>
          <w:szCs w:val="28"/>
        </w:rPr>
        <w:t>)</w:t>
      </w:r>
      <w:r w:rsidR="002F16EA" w:rsidRPr="003F0C58">
        <w:rPr>
          <w:rFonts w:ascii="Calibri" w:hAnsi="Calibri" w:cs="Calibri"/>
          <w:b/>
          <w:color w:val="000000"/>
          <w:sz w:val="28"/>
          <w:szCs w:val="28"/>
          <w:highlight w:val="yellow"/>
        </w:rPr>
        <w:t xml:space="preserve"> </w:t>
      </w:r>
    </w:p>
    <w:p w:rsidR="00FC6FA3" w:rsidRDefault="00FC6FA3" w:rsidP="004A26BB">
      <w:pPr>
        <w:rPr>
          <w:sz w:val="22"/>
          <w:szCs w:val="22"/>
        </w:rPr>
      </w:pPr>
      <w:bookmarkStart w:id="0" w:name="_GoBack"/>
      <w:bookmarkEnd w:id="0"/>
    </w:p>
    <w:p w:rsidR="00020CDC" w:rsidRDefault="00020CDC" w:rsidP="004A26BB">
      <w:pPr>
        <w:rPr>
          <w:sz w:val="22"/>
          <w:szCs w:val="22"/>
        </w:rPr>
      </w:pPr>
    </w:p>
    <w:p w:rsidR="00FC6FA3" w:rsidRPr="00D46929" w:rsidRDefault="00FC6FA3" w:rsidP="00FC6FA3">
      <w:pPr>
        <w:jc w:val="center"/>
        <w:rPr>
          <w:rFonts w:ascii="Calibri" w:hAnsi="Calibri" w:cs="Calibri"/>
          <w:u w:val="single"/>
        </w:rPr>
      </w:pPr>
      <w:r w:rsidRPr="00D46929">
        <w:rPr>
          <w:rFonts w:ascii="Calibri" w:hAnsi="Calibri" w:cs="Calibri"/>
          <w:u w:val="single"/>
        </w:rPr>
        <w:t>DICHIARAZIONE SOSTITUTIVA DI CERTIFICAZIONE</w:t>
      </w:r>
    </w:p>
    <w:p w:rsidR="00FC6FA3" w:rsidRDefault="00FC6FA3" w:rsidP="00FC6FA3">
      <w:pPr>
        <w:jc w:val="center"/>
        <w:rPr>
          <w:sz w:val="18"/>
          <w:szCs w:val="18"/>
        </w:rPr>
      </w:pPr>
      <w:r w:rsidRPr="00D46929">
        <w:rPr>
          <w:rFonts w:ascii="Calibri" w:hAnsi="Calibri" w:cs="Calibri"/>
          <w:sz w:val="18"/>
          <w:szCs w:val="18"/>
        </w:rPr>
        <w:t>(resa ai sensi degli artt. 46 e 47 del D.P.R. 28 dicembre 2000, n. 445)</w:t>
      </w:r>
    </w:p>
    <w:p w:rsidR="00A5272D" w:rsidRDefault="00A5272D" w:rsidP="00C40128">
      <w:pPr>
        <w:spacing w:line="360" w:lineRule="auto"/>
        <w:jc w:val="both"/>
      </w:pPr>
    </w:p>
    <w:p w:rsidR="00020CDC" w:rsidRDefault="00020CDC" w:rsidP="00C40128">
      <w:pPr>
        <w:spacing w:line="360" w:lineRule="auto"/>
        <w:jc w:val="both"/>
      </w:pPr>
    </w:p>
    <w:p w:rsidR="00FC6FA3" w:rsidRPr="00D46929" w:rsidRDefault="00FC6FA3" w:rsidP="00C40128">
      <w:pPr>
        <w:spacing w:line="360" w:lineRule="auto"/>
        <w:jc w:val="both"/>
        <w:rPr>
          <w:rFonts w:ascii="Calibri" w:hAnsi="Calibri" w:cs="Calibri"/>
        </w:rPr>
      </w:pPr>
      <w:r w:rsidRPr="00D46929">
        <w:rPr>
          <w:rFonts w:ascii="Calibri" w:hAnsi="Calibri" w:cs="Calibri"/>
        </w:rPr>
        <w:t>Il sottoscritto ____________________________________</w:t>
      </w:r>
      <w:r w:rsidR="00C40128" w:rsidRPr="00D46929">
        <w:rPr>
          <w:rFonts w:ascii="Calibri" w:hAnsi="Calibri" w:cs="Calibri"/>
        </w:rPr>
        <w:t>_______________________</w:t>
      </w:r>
    </w:p>
    <w:p w:rsidR="00E004EF" w:rsidRPr="00D46929" w:rsidRDefault="00FC6FA3" w:rsidP="00C40128">
      <w:pPr>
        <w:spacing w:line="360" w:lineRule="auto"/>
        <w:jc w:val="both"/>
        <w:rPr>
          <w:rFonts w:ascii="Calibri" w:hAnsi="Calibri" w:cs="Calibri"/>
        </w:rPr>
      </w:pPr>
      <w:r w:rsidRPr="00D46929">
        <w:rPr>
          <w:rFonts w:ascii="Calibri" w:hAnsi="Calibri" w:cs="Calibri"/>
        </w:rPr>
        <w:t>nato a</w:t>
      </w:r>
      <w:r w:rsidR="006D038D" w:rsidRPr="00D46929">
        <w:rPr>
          <w:rFonts w:ascii="Calibri" w:hAnsi="Calibri" w:cs="Calibri"/>
        </w:rPr>
        <w:t xml:space="preserve"> </w:t>
      </w:r>
      <w:r w:rsidRPr="00D46929">
        <w:rPr>
          <w:rFonts w:ascii="Calibri" w:hAnsi="Calibri" w:cs="Calibri"/>
        </w:rPr>
        <w:t>______________________________________</w:t>
      </w:r>
      <w:r w:rsidR="00E004EF" w:rsidRPr="00D46929">
        <w:rPr>
          <w:rFonts w:ascii="Calibri" w:hAnsi="Calibri" w:cs="Calibri"/>
        </w:rPr>
        <w:t>__</w:t>
      </w:r>
      <w:r w:rsidRPr="00D46929">
        <w:rPr>
          <w:rFonts w:ascii="Calibri" w:hAnsi="Calibri" w:cs="Calibri"/>
        </w:rPr>
        <w:t>il ______________</w:t>
      </w:r>
      <w:r w:rsidR="00C40128" w:rsidRPr="00D46929">
        <w:rPr>
          <w:rFonts w:ascii="Calibri" w:hAnsi="Calibri" w:cs="Calibri"/>
        </w:rPr>
        <w:t>_________</w:t>
      </w:r>
    </w:p>
    <w:p w:rsidR="00C40128" w:rsidRPr="00D46929" w:rsidRDefault="00E004EF" w:rsidP="00C40128">
      <w:pPr>
        <w:spacing w:line="360" w:lineRule="auto"/>
        <w:jc w:val="both"/>
        <w:rPr>
          <w:rFonts w:ascii="Calibri" w:hAnsi="Calibri" w:cs="Calibri"/>
        </w:rPr>
      </w:pPr>
      <w:r w:rsidRPr="00D46929">
        <w:rPr>
          <w:rFonts w:ascii="Calibri" w:hAnsi="Calibri" w:cs="Calibri"/>
        </w:rPr>
        <w:t>in qualità di T</w:t>
      </w:r>
      <w:r w:rsidR="00FC6FA3" w:rsidRPr="00D46929">
        <w:rPr>
          <w:rFonts w:ascii="Calibri" w:hAnsi="Calibri" w:cs="Calibri"/>
        </w:rPr>
        <w:t>itolar</w:t>
      </w:r>
      <w:r w:rsidRPr="00D46929">
        <w:rPr>
          <w:rFonts w:ascii="Calibri" w:hAnsi="Calibri" w:cs="Calibri"/>
        </w:rPr>
        <w:t>e / L</w:t>
      </w:r>
      <w:r w:rsidR="004A26BB" w:rsidRPr="00D46929">
        <w:rPr>
          <w:rFonts w:ascii="Calibri" w:hAnsi="Calibri" w:cs="Calibri"/>
        </w:rPr>
        <w:t>egale rappresentante</w:t>
      </w:r>
      <w:r w:rsidRPr="00D46929">
        <w:rPr>
          <w:rFonts w:ascii="Calibri" w:hAnsi="Calibri" w:cs="Calibri"/>
        </w:rPr>
        <w:t xml:space="preserve"> / Procuratore</w:t>
      </w:r>
      <w:r w:rsidR="004A26BB" w:rsidRPr="00D46929">
        <w:rPr>
          <w:rFonts w:ascii="Calibri" w:hAnsi="Calibri" w:cs="Calibri"/>
        </w:rPr>
        <w:t xml:space="preserve"> della D</w:t>
      </w:r>
      <w:r w:rsidR="00FC6FA3" w:rsidRPr="00D46929">
        <w:rPr>
          <w:rFonts w:ascii="Calibri" w:hAnsi="Calibri" w:cs="Calibri"/>
        </w:rPr>
        <w:t>itta</w:t>
      </w:r>
    </w:p>
    <w:p w:rsidR="00FC6FA3" w:rsidRPr="00D46929" w:rsidRDefault="006D038D" w:rsidP="00C40128">
      <w:pPr>
        <w:spacing w:line="360" w:lineRule="auto"/>
        <w:jc w:val="both"/>
        <w:rPr>
          <w:rFonts w:ascii="Calibri" w:hAnsi="Calibri" w:cs="Calibri"/>
        </w:rPr>
      </w:pPr>
      <w:r w:rsidRPr="00D46929">
        <w:rPr>
          <w:rFonts w:ascii="Calibri" w:hAnsi="Calibri" w:cs="Calibri"/>
        </w:rPr>
        <w:t>_____________________</w:t>
      </w:r>
      <w:r w:rsidR="00C40128" w:rsidRPr="00D46929">
        <w:rPr>
          <w:rFonts w:ascii="Calibri" w:hAnsi="Calibri" w:cs="Calibri"/>
        </w:rPr>
        <w:t>_______________________________________________</w:t>
      </w:r>
      <w:r w:rsidR="00A5272D" w:rsidRPr="00D46929">
        <w:rPr>
          <w:rFonts w:ascii="Calibri" w:hAnsi="Calibri" w:cs="Calibri"/>
        </w:rPr>
        <w:t>__</w:t>
      </w:r>
    </w:p>
    <w:p w:rsidR="00A5272D" w:rsidRPr="00D46929" w:rsidRDefault="00FC6FA3" w:rsidP="00C40128">
      <w:pPr>
        <w:spacing w:line="360" w:lineRule="auto"/>
        <w:jc w:val="both"/>
        <w:rPr>
          <w:rFonts w:ascii="Calibri" w:hAnsi="Calibri" w:cs="Calibri"/>
        </w:rPr>
      </w:pPr>
      <w:r w:rsidRPr="00D46929">
        <w:rPr>
          <w:rFonts w:ascii="Calibri" w:hAnsi="Calibri" w:cs="Calibri"/>
        </w:rPr>
        <w:t>Codice Fiscale ______________________________</w:t>
      </w:r>
      <w:r w:rsidR="00C40128" w:rsidRPr="00D46929">
        <w:rPr>
          <w:rFonts w:ascii="Calibri" w:hAnsi="Calibri" w:cs="Calibri"/>
        </w:rPr>
        <w:t>__________________________</w:t>
      </w:r>
      <w:r w:rsidR="00A5272D" w:rsidRPr="00D46929">
        <w:rPr>
          <w:rFonts w:ascii="Calibri" w:hAnsi="Calibri" w:cs="Calibri"/>
        </w:rPr>
        <w:t>__</w:t>
      </w:r>
    </w:p>
    <w:p w:rsidR="00FC6FA3" w:rsidRPr="00D46929" w:rsidRDefault="00FC6FA3" w:rsidP="00C40128">
      <w:pPr>
        <w:spacing w:line="360" w:lineRule="auto"/>
        <w:jc w:val="both"/>
        <w:rPr>
          <w:rFonts w:ascii="Calibri" w:hAnsi="Calibri" w:cs="Calibri"/>
        </w:rPr>
      </w:pPr>
      <w:r w:rsidRPr="00D46929">
        <w:rPr>
          <w:rFonts w:ascii="Calibri" w:hAnsi="Calibri" w:cs="Calibri"/>
        </w:rPr>
        <w:t>Partita IVA ____________________________</w:t>
      </w:r>
      <w:r w:rsidR="00C40128" w:rsidRPr="00D46929">
        <w:rPr>
          <w:rFonts w:ascii="Calibri" w:hAnsi="Calibri" w:cs="Calibri"/>
        </w:rPr>
        <w:t>______________________________</w:t>
      </w:r>
      <w:r w:rsidR="00A5272D" w:rsidRPr="00D46929">
        <w:rPr>
          <w:rFonts w:ascii="Calibri" w:hAnsi="Calibri" w:cs="Calibri"/>
        </w:rPr>
        <w:t>___</w:t>
      </w:r>
    </w:p>
    <w:p w:rsidR="00FC6FA3" w:rsidRPr="00D46929" w:rsidRDefault="00FC6FA3" w:rsidP="00C40128">
      <w:pPr>
        <w:spacing w:line="360" w:lineRule="auto"/>
        <w:jc w:val="both"/>
        <w:rPr>
          <w:rFonts w:ascii="Calibri" w:hAnsi="Calibri" w:cs="Calibri"/>
        </w:rPr>
      </w:pPr>
      <w:r w:rsidRPr="00D46929">
        <w:rPr>
          <w:rFonts w:ascii="Calibri" w:hAnsi="Calibri" w:cs="Calibri"/>
        </w:rPr>
        <w:t>con sede legale in _________________</w:t>
      </w:r>
      <w:r w:rsidR="009A723D" w:rsidRPr="00D46929">
        <w:rPr>
          <w:rFonts w:ascii="Calibri" w:hAnsi="Calibri" w:cs="Calibri"/>
        </w:rPr>
        <w:t>__________________</w:t>
      </w:r>
      <w:proofErr w:type="gramStart"/>
      <w:r w:rsidR="009A723D" w:rsidRPr="00D46929">
        <w:rPr>
          <w:rFonts w:ascii="Calibri" w:hAnsi="Calibri" w:cs="Calibri"/>
        </w:rPr>
        <w:t xml:space="preserve">_  </w:t>
      </w:r>
      <w:proofErr w:type="spellStart"/>
      <w:r w:rsidR="00A5272D" w:rsidRPr="00D46929">
        <w:rPr>
          <w:rFonts w:ascii="Calibri" w:hAnsi="Calibri" w:cs="Calibri"/>
        </w:rPr>
        <w:t>c.a.p.</w:t>
      </w:r>
      <w:proofErr w:type="spellEnd"/>
      <w:proofErr w:type="gramEnd"/>
      <w:r w:rsidR="00A5272D" w:rsidRPr="00D46929">
        <w:rPr>
          <w:rFonts w:ascii="Calibri" w:hAnsi="Calibri" w:cs="Calibri"/>
        </w:rPr>
        <w:t xml:space="preserve"> ______________</w:t>
      </w:r>
    </w:p>
    <w:p w:rsidR="00FC6FA3" w:rsidRPr="00D46929" w:rsidRDefault="00FC6FA3" w:rsidP="00C40128">
      <w:pPr>
        <w:spacing w:line="360" w:lineRule="auto"/>
        <w:jc w:val="both"/>
        <w:rPr>
          <w:rFonts w:ascii="Calibri" w:hAnsi="Calibri" w:cs="Calibri"/>
        </w:rPr>
      </w:pPr>
      <w:r w:rsidRPr="00D46929">
        <w:rPr>
          <w:rFonts w:ascii="Calibri" w:hAnsi="Calibri" w:cs="Calibri"/>
        </w:rPr>
        <w:t>via ___________________________________________________________</w:t>
      </w:r>
      <w:r w:rsidR="00C40128" w:rsidRPr="00D46929">
        <w:rPr>
          <w:rFonts w:ascii="Calibri" w:hAnsi="Calibri" w:cs="Calibri"/>
        </w:rPr>
        <w:t>n.______</w:t>
      </w:r>
      <w:r w:rsidR="00A5272D" w:rsidRPr="00D46929">
        <w:rPr>
          <w:rFonts w:ascii="Calibri" w:hAnsi="Calibri" w:cs="Calibri"/>
        </w:rPr>
        <w:t>_</w:t>
      </w:r>
    </w:p>
    <w:p w:rsidR="00FC6FA3" w:rsidRPr="00D46929" w:rsidRDefault="00FC6FA3" w:rsidP="00C40128">
      <w:pPr>
        <w:spacing w:line="360" w:lineRule="auto"/>
        <w:jc w:val="both"/>
        <w:rPr>
          <w:rFonts w:ascii="Calibri" w:hAnsi="Calibri" w:cs="Calibri"/>
        </w:rPr>
      </w:pPr>
      <w:r w:rsidRPr="00D46929">
        <w:rPr>
          <w:rFonts w:ascii="Calibri" w:hAnsi="Calibri" w:cs="Calibri"/>
        </w:rPr>
        <w:t>ed amministrativa in _______</w:t>
      </w:r>
      <w:r w:rsidR="00A5272D" w:rsidRPr="00D46929">
        <w:rPr>
          <w:rFonts w:ascii="Calibri" w:hAnsi="Calibri" w:cs="Calibri"/>
        </w:rPr>
        <w:t>________________________</w:t>
      </w:r>
      <w:r w:rsidR="009A723D" w:rsidRPr="00D46929">
        <w:rPr>
          <w:rFonts w:ascii="Calibri" w:hAnsi="Calibri" w:cs="Calibri"/>
        </w:rPr>
        <w:t>__</w:t>
      </w:r>
      <w:proofErr w:type="gramStart"/>
      <w:r w:rsidR="009A723D" w:rsidRPr="00D46929">
        <w:rPr>
          <w:rFonts w:ascii="Calibri" w:hAnsi="Calibri" w:cs="Calibri"/>
        </w:rPr>
        <w:t xml:space="preserve">_  </w:t>
      </w:r>
      <w:proofErr w:type="spellStart"/>
      <w:r w:rsidR="007D02B3" w:rsidRPr="00D46929">
        <w:rPr>
          <w:rFonts w:ascii="Calibri" w:hAnsi="Calibri" w:cs="Calibri"/>
        </w:rPr>
        <w:t>c.a.p.</w:t>
      </w:r>
      <w:proofErr w:type="spellEnd"/>
      <w:proofErr w:type="gramEnd"/>
      <w:r w:rsidR="007D02B3" w:rsidRPr="00D46929">
        <w:rPr>
          <w:rFonts w:ascii="Calibri" w:hAnsi="Calibri" w:cs="Calibri"/>
        </w:rPr>
        <w:t xml:space="preserve"> ______________</w:t>
      </w:r>
    </w:p>
    <w:p w:rsidR="00FC6FA3" w:rsidRPr="00D46929" w:rsidRDefault="00C40128" w:rsidP="00C40128">
      <w:pPr>
        <w:spacing w:line="360" w:lineRule="auto"/>
        <w:jc w:val="both"/>
        <w:rPr>
          <w:rFonts w:ascii="Calibri" w:hAnsi="Calibri" w:cs="Calibri"/>
        </w:rPr>
      </w:pPr>
      <w:r w:rsidRPr="00D46929">
        <w:rPr>
          <w:rFonts w:ascii="Calibri" w:hAnsi="Calibri" w:cs="Calibri"/>
        </w:rPr>
        <w:t>Via_____________________</w:t>
      </w:r>
      <w:r w:rsidR="00FC6FA3" w:rsidRPr="00D46929">
        <w:rPr>
          <w:rFonts w:ascii="Calibri" w:hAnsi="Calibri" w:cs="Calibri"/>
        </w:rPr>
        <w:t>__________</w:t>
      </w:r>
      <w:r w:rsidR="009A723D" w:rsidRPr="00D46929">
        <w:rPr>
          <w:rFonts w:ascii="Calibri" w:hAnsi="Calibri" w:cs="Calibri"/>
        </w:rPr>
        <w:t xml:space="preserve">____________________________ </w:t>
      </w:r>
      <w:r w:rsidRPr="00D46929">
        <w:rPr>
          <w:rFonts w:ascii="Calibri" w:hAnsi="Calibri" w:cs="Calibri"/>
        </w:rPr>
        <w:t>n.____</w:t>
      </w:r>
      <w:r w:rsidR="00FC6FA3" w:rsidRPr="00D46929">
        <w:rPr>
          <w:rFonts w:ascii="Calibri" w:hAnsi="Calibri" w:cs="Calibri"/>
        </w:rPr>
        <w:t>__</w:t>
      </w:r>
      <w:r w:rsidR="007D02B3" w:rsidRPr="00D46929">
        <w:rPr>
          <w:rFonts w:ascii="Calibri" w:hAnsi="Calibri" w:cs="Calibri"/>
        </w:rPr>
        <w:t>_</w:t>
      </w:r>
    </w:p>
    <w:p w:rsidR="00FC6FA3" w:rsidRPr="00D46929" w:rsidRDefault="00FC6FA3" w:rsidP="00C40128">
      <w:pPr>
        <w:spacing w:line="360" w:lineRule="auto"/>
        <w:jc w:val="both"/>
        <w:rPr>
          <w:rFonts w:ascii="Calibri" w:hAnsi="Calibri" w:cs="Calibri"/>
        </w:rPr>
      </w:pPr>
      <w:r w:rsidRPr="00D46929">
        <w:rPr>
          <w:rFonts w:ascii="Calibri" w:hAnsi="Calibri" w:cs="Calibri"/>
        </w:rPr>
        <w:t>Telefono __________________________</w:t>
      </w:r>
      <w:r w:rsidR="00A5272D" w:rsidRPr="00D46929">
        <w:rPr>
          <w:rFonts w:ascii="Calibri" w:hAnsi="Calibri" w:cs="Calibri"/>
        </w:rPr>
        <w:t xml:space="preserve">      </w:t>
      </w:r>
      <w:r w:rsidRPr="00D46929">
        <w:rPr>
          <w:rFonts w:ascii="Calibri" w:hAnsi="Calibri" w:cs="Calibri"/>
        </w:rPr>
        <w:t>Telefax _______</w:t>
      </w:r>
      <w:r w:rsidR="00C40128" w:rsidRPr="00D46929">
        <w:rPr>
          <w:rFonts w:ascii="Calibri" w:hAnsi="Calibri" w:cs="Calibri"/>
        </w:rPr>
        <w:t>____________________</w:t>
      </w:r>
      <w:r w:rsidR="002B727D" w:rsidRPr="00D46929">
        <w:rPr>
          <w:rFonts w:ascii="Calibri" w:hAnsi="Calibri" w:cs="Calibri"/>
        </w:rPr>
        <w:t>_</w:t>
      </w:r>
    </w:p>
    <w:p w:rsidR="002B727D" w:rsidRPr="00D46929" w:rsidRDefault="002B727D" w:rsidP="00C40128">
      <w:pPr>
        <w:spacing w:line="360" w:lineRule="auto"/>
        <w:jc w:val="both"/>
        <w:rPr>
          <w:rFonts w:ascii="Calibri" w:hAnsi="Calibri" w:cs="Calibri"/>
        </w:rPr>
      </w:pPr>
      <w:r w:rsidRPr="00D46929">
        <w:rPr>
          <w:rFonts w:ascii="Calibri" w:hAnsi="Calibri" w:cs="Calibri"/>
        </w:rPr>
        <w:t>Posta elettronica Certificata (PEC) ___________________________________________</w:t>
      </w:r>
    </w:p>
    <w:p w:rsidR="00C40128" w:rsidRPr="00D46929" w:rsidRDefault="00C40128" w:rsidP="00FC6FA3">
      <w:pPr>
        <w:pStyle w:val="PreformattatoHTML"/>
        <w:jc w:val="both"/>
        <w:rPr>
          <w:rFonts w:ascii="Calibri" w:hAnsi="Calibri" w:cs="Calibri"/>
          <w:sz w:val="24"/>
          <w:szCs w:val="24"/>
        </w:rPr>
      </w:pPr>
    </w:p>
    <w:p w:rsidR="00FC6FA3" w:rsidRPr="00D46929" w:rsidRDefault="00FC6FA3" w:rsidP="00020CDC">
      <w:pPr>
        <w:pStyle w:val="PreformattatoHTML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D46929">
        <w:rPr>
          <w:rFonts w:ascii="Calibri" w:hAnsi="Calibri" w:cs="Calibri"/>
          <w:sz w:val="24"/>
          <w:szCs w:val="24"/>
        </w:rPr>
        <w:t>consapevole che le dichiarazioni mendaci sono punite penalmente ai sensi dell'art. 76 del Decreto del Presidente della Repubblica 28 dicembre 2000, n. 445 e che codesta Amministrazione effettuerà controlli, anche a campione, sulla veridicità delle dichiaraz</w:t>
      </w:r>
      <w:r w:rsidR="004A26BB" w:rsidRPr="00D46929">
        <w:rPr>
          <w:rFonts w:ascii="Calibri" w:hAnsi="Calibri" w:cs="Calibri"/>
          <w:sz w:val="24"/>
          <w:szCs w:val="24"/>
        </w:rPr>
        <w:t xml:space="preserve">ioni rese dalle ditte offerenti, </w:t>
      </w:r>
      <w:r w:rsidRPr="00D46929">
        <w:rPr>
          <w:rFonts w:ascii="Calibri" w:hAnsi="Calibri" w:cs="Calibri"/>
          <w:sz w:val="24"/>
          <w:szCs w:val="24"/>
        </w:rPr>
        <w:t>chiede di partecipare alla procedura di cui all’oggetto e all’uopo</w:t>
      </w:r>
    </w:p>
    <w:p w:rsidR="00020CDC" w:rsidRPr="00D46929" w:rsidRDefault="00020CDC" w:rsidP="00FC6FA3">
      <w:pPr>
        <w:pStyle w:val="Titolo3"/>
        <w:rPr>
          <w:rFonts w:ascii="Calibri" w:hAnsi="Calibri" w:cs="Calibri"/>
        </w:rPr>
      </w:pPr>
    </w:p>
    <w:p w:rsidR="00FC6FA3" w:rsidRPr="00D46929" w:rsidRDefault="00FC6FA3" w:rsidP="00FC6FA3">
      <w:pPr>
        <w:pStyle w:val="Titolo3"/>
        <w:rPr>
          <w:rFonts w:ascii="Calibri" w:hAnsi="Calibri" w:cs="Calibri"/>
        </w:rPr>
      </w:pPr>
      <w:r w:rsidRPr="00D46929">
        <w:rPr>
          <w:rFonts w:ascii="Calibri" w:hAnsi="Calibri" w:cs="Calibri"/>
        </w:rPr>
        <w:t>DICHIARA</w:t>
      </w:r>
    </w:p>
    <w:p w:rsidR="00FC6FA3" w:rsidRPr="00D46929" w:rsidRDefault="00FC6FA3" w:rsidP="00FC6FA3">
      <w:pPr>
        <w:rPr>
          <w:rFonts w:ascii="Calibri" w:hAnsi="Calibri" w:cs="Calibri"/>
        </w:rPr>
      </w:pPr>
    </w:p>
    <w:p w:rsidR="00FC6FA3" w:rsidRPr="00D46929" w:rsidRDefault="00FC6FA3" w:rsidP="00020CD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09" w:hanging="349"/>
        <w:jc w:val="both"/>
        <w:rPr>
          <w:rFonts w:ascii="Calibri" w:hAnsi="Calibri" w:cs="Calibri"/>
        </w:rPr>
      </w:pPr>
      <w:r w:rsidRPr="00D46929">
        <w:rPr>
          <w:rFonts w:ascii="Calibri" w:hAnsi="Calibri" w:cs="Calibri"/>
        </w:rPr>
        <w:t>di non trovarsi in alcuna dell</w:t>
      </w:r>
      <w:r w:rsidR="007D02B3" w:rsidRPr="00D46929">
        <w:rPr>
          <w:rFonts w:ascii="Calibri" w:hAnsi="Calibri" w:cs="Calibri"/>
        </w:rPr>
        <w:t xml:space="preserve">e situazioni di cui all' art. 80 del </w:t>
      </w:r>
      <w:proofErr w:type="spellStart"/>
      <w:proofErr w:type="gramStart"/>
      <w:r w:rsidR="007D02B3" w:rsidRPr="00D46929">
        <w:rPr>
          <w:rFonts w:ascii="Calibri" w:hAnsi="Calibri" w:cs="Calibri"/>
        </w:rPr>
        <w:t>D.Lgs</w:t>
      </w:r>
      <w:proofErr w:type="gramEnd"/>
      <w:r w:rsidR="007D02B3" w:rsidRPr="00D46929">
        <w:rPr>
          <w:rFonts w:ascii="Calibri" w:hAnsi="Calibri" w:cs="Calibri"/>
        </w:rPr>
        <w:t>.</w:t>
      </w:r>
      <w:proofErr w:type="spellEnd"/>
      <w:r w:rsidR="007D02B3" w:rsidRPr="00D46929">
        <w:rPr>
          <w:rFonts w:ascii="Calibri" w:hAnsi="Calibri" w:cs="Calibri"/>
        </w:rPr>
        <w:t xml:space="preserve"> 50/201</w:t>
      </w:r>
      <w:r w:rsidRPr="00D46929">
        <w:rPr>
          <w:rFonts w:ascii="Calibri" w:hAnsi="Calibri" w:cs="Calibri"/>
        </w:rPr>
        <w:t>6;</w:t>
      </w:r>
    </w:p>
    <w:p w:rsidR="00C40128" w:rsidRPr="00D46929" w:rsidRDefault="00A5272D" w:rsidP="00323E5B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09" w:hanging="349"/>
        <w:jc w:val="both"/>
        <w:rPr>
          <w:rFonts w:ascii="Calibri" w:hAnsi="Calibri" w:cs="Calibri"/>
        </w:rPr>
      </w:pPr>
      <w:r w:rsidRPr="00D46929">
        <w:rPr>
          <w:rFonts w:ascii="Calibri" w:hAnsi="Calibri" w:cs="Calibri"/>
        </w:rPr>
        <w:t>di essere</w:t>
      </w:r>
      <w:r w:rsidR="002E5FBF" w:rsidRPr="00D46929">
        <w:rPr>
          <w:rFonts w:ascii="Calibri" w:hAnsi="Calibri" w:cs="Calibri"/>
        </w:rPr>
        <w:t xml:space="preserve"> iscritta alla</w:t>
      </w:r>
      <w:r w:rsidR="00C40128" w:rsidRPr="00D46929">
        <w:rPr>
          <w:rFonts w:ascii="Calibri" w:hAnsi="Calibri" w:cs="Calibri"/>
        </w:rPr>
        <w:t xml:space="preserve"> Camera di Commercio di ……………………………</w:t>
      </w:r>
      <w:r w:rsidR="007D02B3" w:rsidRPr="00D46929">
        <w:rPr>
          <w:rFonts w:ascii="Calibri" w:hAnsi="Calibri" w:cs="Calibri"/>
        </w:rPr>
        <w:t>………………</w:t>
      </w:r>
      <w:proofErr w:type="gramStart"/>
      <w:r w:rsidR="007D02B3" w:rsidRPr="00D46929">
        <w:rPr>
          <w:rFonts w:ascii="Calibri" w:hAnsi="Calibri" w:cs="Calibri"/>
        </w:rPr>
        <w:t>…….</w:t>
      </w:r>
      <w:proofErr w:type="gramEnd"/>
      <w:r w:rsidR="007D02B3" w:rsidRPr="00D46929">
        <w:rPr>
          <w:rFonts w:ascii="Calibri" w:hAnsi="Calibri" w:cs="Calibri"/>
        </w:rPr>
        <w:t>.</w:t>
      </w:r>
    </w:p>
    <w:p w:rsidR="002E5FBF" w:rsidRPr="00D46929" w:rsidRDefault="002E5FBF" w:rsidP="00323E5B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</w:rPr>
      </w:pPr>
      <w:r w:rsidRPr="00D46929">
        <w:rPr>
          <w:rFonts w:ascii="Calibri" w:hAnsi="Calibri" w:cs="Calibri"/>
        </w:rPr>
        <w:t>al n° …………</w:t>
      </w:r>
      <w:r w:rsidR="00C40128" w:rsidRPr="00D46929">
        <w:rPr>
          <w:rFonts w:ascii="Calibri" w:hAnsi="Calibri" w:cs="Calibri"/>
        </w:rPr>
        <w:t>…………</w:t>
      </w:r>
      <w:r w:rsidR="007D02B3" w:rsidRPr="00D46929">
        <w:rPr>
          <w:rFonts w:ascii="Calibri" w:hAnsi="Calibri" w:cs="Calibri"/>
        </w:rPr>
        <w:t>…………………………………………</w:t>
      </w:r>
      <w:r w:rsidRPr="00D46929">
        <w:rPr>
          <w:rFonts w:ascii="Calibri" w:hAnsi="Calibri" w:cs="Calibri"/>
        </w:rPr>
        <w:t>;</w:t>
      </w:r>
    </w:p>
    <w:p w:rsidR="00FC6FA3" w:rsidRPr="00D46929" w:rsidRDefault="00FC6FA3" w:rsidP="00323E5B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D46929">
        <w:rPr>
          <w:rFonts w:ascii="Calibri" w:hAnsi="Calibri" w:cs="Calibri"/>
        </w:rPr>
        <w:t xml:space="preserve">di applicare integralmente agli operai dipendenti, e se trattasi di cooperative anche verso i soci, condizioni normative e retributive non inferiori a quelle </w:t>
      </w:r>
      <w:r w:rsidRPr="00D46929">
        <w:rPr>
          <w:rFonts w:ascii="Calibri" w:hAnsi="Calibri" w:cs="Calibri"/>
        </w:rPr>
        <w:lastRenderedPageBreak/>
        <w:t>contenute nei contratti collettivi nazionali di lavoro e di rispettare le norme e le procedure previste dalla normativa vigente;</w:t>
      </w:r>
    </w:p>
    <w:p w:rsidR="00FC6FA3" w:rsidRPr="00D46929" w:rsidRDefault="00FC6FA3" w:rsidP="00323E5B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D46929">
        <w:rPr>
          <w:rFonts w:ascii="Calibri" w:hAnsi="Calibri" w:cs="Calibri"/>
        </w:rPr>
        <w:t>di essere in regola rispetto ai Piani di emersione del lavoro nero di cui alla L. 383/2001;</w:t>
      </w:r>
    </w:p>
    <w:p w:rsidR="00600083" w:rsidRPr="00D46929" w:rsidRDefault="00600083" w:rsidP="00323E5B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D46929">
        <w:rPr>
          <w:rFonts w:ascii="Calibri" w:hAnsi="Calibri" w:cs="Calibri"/>
        </w:rPr>
        <w:t>di essere in regola con il pagamento delle imposte e tasse secondo la legislazione vigente;</w:t>
      </w:r>
    </w:p>
    <w:p w:rsidR="00FC6FA3" w:rsidRPr="00D46929" w:rsidRDefault="00FC6FA3" w:rsidP="00323E5B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D46929">
        <w:rPr>
          <w:rFonts w:ascii="Calibri" w:hAnsi="Calibri" w:cs="Calibri"/>
        </w:rPr>
        <w:t>di non aver avuto provvedimenti sanzionatori, divenuti definitivi, da parte dell’Autorità Finanziaria e Tributaria per violazione che possano compromettere la veridicità dei bilanci;</w:t>
      </w:r>
    </w:p>
    <w:p w:rsidR="00FC6FA3" w:rsidRPr="00D46929" w:rsidRDefault="00FC6FA3" w:rsidP="00323E5B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D46929">
        <w:rPr>
          <w:rFonts w:ascii="Calibri" w:hAnsi="Calibri" w:cs="Calibri"/>
        </w:rPr>
        <w:t>che nessuno dei rappresentanti legali della ditta e dei direttori tecnici si trova in situazione di incapacità a contrattare con la Pubblica Amministrazione;</w:t>
      </w:r>
    </w:p>
    <w:p w:rsidR="00FC6FA3" w:rsidRPr="00D46929" w:rsidRDefault="00FC6FA3" w:rsidP="00323E5B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D46929">
        <w:rPr>
          <w:rFonts w:ascii="Calibri" w:hAnsi="Calibri" w:cs="Calibri"/>
        </w:rPr>
        <w:t>che la ditta e i suoi legali rappresentanti non si trovano in condizioni o posizioni ostative di cui alle leggi vigenti in materia di lotta alla delinquenza mafiosa;</w:t>
      </w:r>
    </w:p>
    <w:p w:rsidR="00FC6FA3" w:rsidRPr="00D46929" w:rsidRDefault="00FC6FA3" w:rsidP="00323E5B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D46929">
        <w:rPr>
          <w:rFonts w:ascii="Calibri" w:hAnsi="Calibri" w:cs="Calibri"/>
        </w:rPr>
        <w:t>di non aver subito la risoluzione anticipata di contratti da parte di enti pubblici negli ultimi tre anni per inadempimento contrattuale né revoche di aggiudicazione per mancata attivazione del servizio;</w:t>
      </w:r>
    </w:p>
    <w:p w:rsidR="00FC6FA3" w:rsidRPr="00D46929" w:rsidRDefault="00FC6FA3" w:rsidP="00323E5B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D46929">
        <w:rPr>
          <w:rFonts w:ascii="Calibri" w:hAnsi="Calibri" w:cs="Calibri"/>
        </w:rPr>
        <w:t>di accettare senza riserva alcuna tu</w:t>
      </w:r>
      <w:r w:rsidR="002E5FBF" w:rsidRPr="00D46929">
        <w:rPr>
          <w:rFonts w:ascii="Calibri" w:hAnsi="Calibri" w:cs="Calibri"/>
        </w:rPr>
        <w:t xml:space="preserve">tte le condizioni contenute nella lettera di </w:t>
      </w:r>
      <w:r w:rsidR="00600083" w:rsidRPr="00D46929">
        <w:rPr>
          <w:rFonts w:ascii="Calibri" w:hAnsi="Calibri" w:cs="Calibri"/>
        </w:rPr>
        <w:t>invito</w:t>
      </w:r>
      <w:r w:rsidR="002E5FBF" w:rsidRPr="00D46929">
        <w:rPr>
          <w:rFonts w:ascii="Calibri" w:hAnsi="Calibri" w:cs="Calibri"/>
        </w:rPr>
        <w:t xml:space="preserve"> e nel</w:t>
      </w:r>
      <w:r w:rsidR="00600083" w:rsidRPr="00D46929">
        <w:rPr>
          <w:rFonts w:ascii="Calibri" w:hAnsi="Calibri" w:cs="Calibri"/>
        </w:rPr>
        <w:t>la documentazione</w:t>
      </w:r>
      <w:r w:rsidR="002E5FBF" w:rsidRPr="00D46929">
        <w:rPr>
          <w:rFonts w:ascii="Calibri" w:hAnsi="Calibri" w:cs="Calibri"/>
        </w:rPr>
        <w:t xml:space="preserve"> ad essa</w:t>
      </w:r>
      <w:r w:rsidRPr="00D46929">
        <w:rPr>
          <w:rFonts w:ascii="Calibri" w:hAnsi="Calibri" w:cs="Calibri"/>
        </w:rPr>
        <w:t xml:space="preserve"> allegat</w:t>
      </w:r>
      <w:r w:rsidR="00600083" w:rsidRPr="00D46929">
        <w:rPr>
          <w:rFonts w:ascii="Calibri" w:hAnsi="Calibri" w:cs="Calibri"/>
        </w:rPr>
        <w:t>a</w:t>
      </w:r>
      <w:r w:rsidRPr="00D46929">
        <w:rPr>
          <w:rFonts w:ascii="Calibri" w:hAnsi="Calibri" w:cs="Calibri"/>
        </w:rPr>
        <w:t>;</w:t>
      </w:r>
    </w:p>
    <w:p w:rsidR="00FC6FA3" w:rsidRPr="00D46929" w:rsidRDefault="00FC6FA3" w:rsidP="00323E5B">
      <w:pPr>
        <w:numPr>
          <w:ilvl w:val="0"/>
          <w:numId w:val="1"/>
        </w:numPr>
        <w:tabs>
          <w:tab w:val="clear" w:pos="1080"/>
          <w:tab w:val="num" w:pos="426"/>
          <w:tab w:val="num" w:pos="709"/>
        </w:tabs>
        <w:autoSpaceDE w:val="0"/>
        <w:autoSpaceDN w:val="0"/>
        <w:adjustRightInd w:val="0"/>
        <w:ind w:left="720" w:hanging="294"/>
        <w:jc w:val="both"/>
        <w:rPr>
          <w:rFonts w:ascii="Calibri" w:hAnsi="Calibri" w:cs="Calibri"/>
        </w:rPr>
      </w:pPr>
      <w:r w:rsidRPr="00D46929">
        <w:rPr>
          <w:rFonts w:ascii="Calibri" w:hAnsi="Calibri" w:cs="Calibri"/>
        </w:rPr>
        <w:t xml:space="preserve">di essere in regola con </w:t>
      </w:r>
      <w:r w:rsidR="00AD331E" w:rsidRPr="00D46929">
        <w:rPr>
          <w:rFonts w:ascii="Calibri" w:hAnsi="Calibri" w:cs="Calibri"/>
        </w:rPr>
        <w:t>le prescrizioni previste dalla L</w:t>
      </w:r>
      <w:r w:rsidRPr="00D46929">
        <w:rPr>
          <w:rFonts w:ascii="Calibri" w:hAnsi="Calibri" w:cs="Calibri"/>
        </w:rPr>
        <w:t>egge n. 68/99 (norme per il diritto al lavoro dei disabili),</w:t>
      </w:r>
      <w:r w:rsidR="00F237AA" w:rsidRPr="00D46929">
        <w:rPr>
          <w:rFonts w:ascii="Calibri" w:hAnsi="Calibri" w:cs="Calibri"/>
        </w:rPr>
        <w:t xml:space="preserve"> </w:t>
      </w:r>
      <w:r w:rsidR="00C40128" w:rsidRPr="00D46929">
        <w:rPr>
          <w:rFonts w:ascii="Calibri" w:hAnsi="Calibri" w:cs="Calibri"/>
        </w:rPr>
        <w:t>ovvero</w:t>
      </w:r>
      <w:r w:rsidR="00F237AA" w:rsidRPr="00D46929">
        <w:rPr>
          <w:rFonts w:ascii="Calibri" w:hAnsi="Calibri" w:cs="Calibri"/>
        </w:rPr>
        <w:t xml:space="preserve"> </w:t>
      </w:r>
      <w:r w:rsidRPr="00D46929">
        <w:rPr>
          <w:rFonts w:ascii="Calibri" w:hAnsi="Calibri" w:cs="Calibri"/>
        </w:rPr>
        <w:t>di non essere tenuto al rispetto delle norme che disciplinano il diritto al lavoro dei disabili avendo alle dipendenze un numero di lavoratori inferiore a 15;</w:t>
      </w:r>
    </w:p>
    <w:p w:rsidR="00322C73" w:rsidRPr="00D46929" w:rsidRDefault="00FC6FA3" w:rsidP="00323E5B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D46929">
        <w:rPr>
          <w:rFonts w:ascii="Calibri" w:hAnsi="Calibri" w:cs="Calibri"/>
        </w:rPr>
        <w:t xml:space="preserve">di essere a conoscenza e perfettamente edotto sulla normativa in materia di sicurezza sul lavoro ed in particolare il </w:t>
      </w:r>
      <w:r w:rsidR="007D02B3" w:rsidRPr="00D46929">
        <w:rPr>
          <w:rFonts w:ascii="Calibri" w:hAnsi="Calibri" w:cs="Calibri"/>
        </w:rPr>
        <w:t>TUSL (</w:t>
      </w:r>
      <w:proofErr w:type="spellStart"/>
      <w:proofErr w:type="gramStart"/>
      <w:r w:rsidRPr="00D46929">
        <w:rPr>
          <w:rFonts w:ascii="Calibri" w:hAnsi="Calibri" w:cs="Calibri"/>
          <w:color w:val="000000"/>
        </w:rPr>
        <w:t>D.Lgs</w:t>
      </w:r>
      <w:proofErr w:type="gramEnd"/>
      <w:r w:rsidRPr="00D46929">
        <w:rPr>
          <w:rFonts w:ascii="Calibri" w:hAnsi="Calibri" w:cs="Calibri"/>
          <w:color w:val="000000"/>
        </w:rPr>
        <w:t>.</w:t>
      </w:r>
      <w:proofErr w:type="spellEnd"/>
      <w:r w:rsidRPr="00D46929">
        <w:rPr>
          <w:rFonts w:ascii="Calibri" w:hAnsi="Calibri" w:cs="Calibri"/>
          <w:color w:val="000000"/>
        </w:rPr>
        <w:t xml:space="preserve"> </w:t>
      </w:r>
      <w:r w:rsidR="00600083" w:rsidRPr="00D46929">
        <w:rPr>
          <w:rFonts w:ascii="Calibri" w:hAnsi="Calibri" w:cs="Calibri"/>
          <w:color w:val="000000"/>
        </w:rPr>
        <w:t>n° 81/08</w:t>
      </w:r>
      <w:r w:rsidR="00020CDC" w:rsidRPr="00D46929">
        <w:rPr>
          <w:rFonts w:ascii="Calibri" w:hAnsi="Calibri" w:cs="Calibri"/>
        </w:rPr>
        <w:t xml:space="preserve"> e </w:t>
      </w:r>
      <w:proofErr w:type="spellStart"/>
      <w:r w:rsidR="00020CDC" w:rsidRPr="00D46929">
        <w:rPr>
          <w:rFonts w:ascii="Calibri" w:hAnsi="Calibri" w:cs="Calibri"/>
        </w:rPr>
        <w:t>s.m.i.</w:t>
      </w:r>
      <w:proofErr w:type="spellEnd"/>
      <w:r w:rsidR="007D02B3" w:rsidRPr="00D46929">
        <w:rPr>
          <w:rFonts w:ascii="Calibri" w:hAnsi="Calibri" w:cs="Calibri"/>
        </w:rPr>
        <w:t>)</w:t>
      </w:r>
      <w:r w:rsidR="00020CDC" w:rsidRPr="00D46929">
        <w:rPr>
          <w:rFonts w:ascii="Calibri" w:hAnsi="Calibri" w:cs="Calibri"/>
        </w:rPr>
        <w:t>; e quindi ha tenuto conto, nella predisposizione della propria offerta, degli obblighi relativi alle norme in materia di sicurezza sul lavoro, valutando i costi dei rischi specifici della propria attività;</w:t>
      </w:r>
    </w:p>
    <w:p w:rsidR="00020CDC" w:rsidRPr="00D46929" w:rsidRDefault="00020CDC" w:rsidP="00323E5B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D46929">
        <w:rPr>
          <w:rFonts w:ascii="Calibri" w:hAnsi="Calibri" w:cs="Calibri"/>
        </w:rPr>
        <w:t>che ha preso atto che per il presente appalto vi potrebbero essere rischi da interferenze evidenziati dal DUVRI elaborato dall’INAF-IRA e di averne tenuto conto nella propria offerta;</w:t>
      </w:r>
    </w:p>
    <w:p w:rsidR="00020CDC" w:rsidRPr="00D46929" w:rsidRDefault="00020CDC" w:rsidP="00323E5B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D46929">
        <w:rPr>
          <w:rFonts w:ascii="Calibri" w:hAnsi="Calibri" w:cs="Calibri"/>
        </w:rPr>
        <w:t>che informerà INAF-IRA su eventuali rischi specifici della propria attività che potrebbero interferire con la normale attività lavorativa dell’INAF-IRA o che potrebbero risultare dannosi per la sicurezza del personale;</w:t>
      </w:r>
    </w:p>
    <w:p w:rsidR="00FC6FA3" w:rsidRPr="00D46929" w:rsidRDefault="00FC6FA3" w:rsidP="00323E5B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D46929">
        <w:rPr>
          <w:rFonts w:ascii="Calibri" w:hAnsi="Calibri" w:cs="Calibri"/>
        </w:rPr>
        <w:t>che la Ditta non ha subito, negli ultimi 5 anni, dichiarazione di fallimento, liquidazione amministrativa coatta, ammissione in concordato o amministrazione controllata, né che risultano in corso tali procedure;</w:t>
      </w:r>
    </w:p>
    <w:p w:rsidR="00FC6FA3" w:rsidRPr="00D46929" w:rsidRDefault="00FC6FA3" w:rsidP="00323E5B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D46929">
        <w:rPr>
          <w:rFonts w:ascii="Calibri" w:hAnsi="Calibri" w:cs="Calibri"/>
        </w:rPr>
        <w:t>di non aver subito condanna o sentenza passata in giudicato, per qualsiasi reato che incida sulla modalità professionale o per delitti finanziari;</w:t>
      </w:r>
    </w:p>
    <w:p w:rsidR="00FC6FA3" w:rsidRPr="00D46929" w:rsidRDefault="00FC6FA3" w:rsidP="00323E5B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D46929">
        <w:rPr>
          <w:rFonts w:ascii="Calibri" w:hAnsi="Calibri" w:cs="Calibri"/>
        </w:rPr>
        <w:t>di non trovarsi nei casi previsti dall’art. 3, ultimo comma, del R.D. 2440/1923 e dall’art. 68 del R.D. 827/1924;</w:t>
      </w:r>
    </w:p>
    <w:p w:rsidR="00A5272D" w:rsidRPr="00D46929" w:rsidRDefault="005E5EA1" w:rsidP="00323E5B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D46929">
        <w:rPr>
          <w:rFonts w:ascii="Calibri" w:hAnsi="Calibri" w:cs="Calibri"/>
          <w:bCs/>
          <w:color w:val="000000"/>
        </w:rPr>
        <w:t xml:space="preserve">che a carico della ditta non sono operanti sanzioni interdittive di cui all’art. 9, comma 2, lettera c) del </w:t>
      </w:r>
      <w:proofErr w:type="spellStart"/>
      <w:proofErr w:type="gramStart"/>
      <w:r w:rsidRPr="00D46929">
        <w:rPr>
          <w:rFonts w:ascii="Calibri" w:hAnsi="Calibri" w:cs="Calibri"/>
          <w:bCs/>
          <w:color w:val="000000"/>
        </w:rPr>
        <w:t>D.Lgs</w:t>
      </w:r>
      <w:proofErr w:type="gramEnd"/>
      <w:r w:rsidRPr="00D46929">
        <w:rPr>
          <w:rFonts w:ascii="Calibri" w:hAnsi="Calibri" w:cs="Calibri"/>
          <w:bCs/>
          <w:color w:val="000000"/>
        </w:rPr>
        <w:t>.</w:t>
      </w:r>
      <w:proofErr w:type="spellEnd"/>
      <w:r w:rsidRPr="00D46929">
        <w:rPr>
          <w:rFonts w:ascii="Calibri" w:hAnsi="Calibri" w:cs="Calibri"/>
          <w:bCs/>
          <w:color w:val="000000"/>
        </w:rPr>
        <w:t xml:space="preserve"> 30 giugno 2001, n. 231 e </w:t>
      </w:r>
      <w:proofErr w:type="spellStart"/>
      <w:r w:rsidRPr="00D46929">
        <w:rPr>
          <w:rFonts w:ascii="Calibri" w:hAnsi="Calibri" w:cs="Calibri"/>
          <w:bCs/>
          <w:color w:val="000000"/>
        </w:rPr>
        <w:t>s.m.i.</w:t>
      </w:r>
      <w:proofErr w:type="spellEnd"/>
      <w:r w:rsidRPr="00D46929">
        <w:rPr>
          <w:rFonts w:ascii="Calibri" w:hAnsi="Calibri" w:cs="Calibri"/>
          <w:bCs/>
          <w:color w:val="000000"/>
        </w:rPr>
        <w:t>;</w:t>
      </w:r>
    </w:p>
    <w:p w:rsidR="00A5272D" w:rsidRPr="00D46929" w:rsidRDefault="00707F2D" w:rsidP="00323E5B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D46929">
        <w:rPr>
          <w:rFonts w:ascii="Calibri" w:hAnsi="Calibri" w:cs="Calibri"/>
          <w:bCs/>
          <w:color w:val="000000"/>
        </w:rPr>
        <w:t>di aver cognizione di tutte le circostanze generali che potranno influire sulla determinazione del prezzo di aggiudicazione e di possedere l’attrezzatura necessaria per fare fronte agli impegni assunti;</w:t>
      </w:r>
    </w:p>
    <w:p w:rsidR="00FC6FA3" w:rsidRPr="00D46929" w:rsidRDefault="00707F2D" w:rsidP="00020CD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</w:rPr>
      </w:pPr>
      <w:r w:rsidRPr="00D46929">
        <w:rPr>
          <w:rFonts w:ascii="Calibri" w:hAnsi="Calibri" w:cs="Calibri"/>
          <w:bCs/>
          <w:color w:val="000000"/>
        </w:rPr>
        <w:t>di giudicare remunerativa l’offerta economica presentata;</w:t>
      </w:r>
    </w:p>
    <w:p w:rsidR="00392380" w:rsidRPr="00D46929" w:rsidRDefault="00A5272D" w:rsidP="00323E5B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D46929">
        <w:rPr>
          <w:rFonts w:ascii="Calibri" w:hAnsi="Calibri" w:cs="Calibri"/>
          <w:bCs/>
          <w:color w:val="000000"/>
        </w:rPr>
        <w:lastRenderedPageBreak/>
        <w:t xml:space="preserve">di </w:t>
      </w:r>
      <w:r w:rsidR="00707F2D" w:rsidRPr="00D46929">
        <w:rPr>
          <w:rFonts w:ascii="Calibri" w:hAnsi="Calibri" w:cs="Calibri"/>
          <w:bCs/>
          <w:color w:val="000000"/>
        </w:rPr>
        <w:t>accetta</w:t>
      </w:r>
      <w:r w:rsidRPr="00D46929">
        <w:rPr>
          <w:rFonts w:ascii="Calibri" w:hAnsi="Calibri" w:cs="Calibri"/>
          <w:bCs/>
          <w:color w:val="000000"/>
        </w:rPr>
        <w:t>re</w:t>
      </w:r>
      <w:r w:rsidR="002B727D" w:rsidRPr="00D46929">
        <w:rPr>
          <w:rFonts w:ascii="Calibri" w:hAnsi="Calibri" w:cs="Calibri"/>
          <w:bCs/>
          <w:color w:val="000000"/>
        </w:rPr>
        <w:t xml:space="preserve"> la Post</w:t>
      </w:r>
      <w:r w:rsidR="002475BE">
        <w:rPr>
          <w:rFonts w:ascii="Calibri" w:hAnsi="Calibri" w:cs="Calibri"/>
          <w:bCs/>
          <w:color w:val="000000"/>
        </w:rPr>
        <w:t>a elettronica Certificata (PEC) e/o</w:t>
      </w:r>
      <w:r w:rsidR="00707F2D" w:rsidRPr="00D46929">
        <w:rPr>
          <w:rFonts w:ascii="Calibri" w:hAnsi="Calibri" w:cs="Calibri"/>
          <w:bCs/>
          <w:color w:val="000000"/>
        </w:rPr>
        <w:t xml:space="preserve"> i</w:t>
      </w:r>
      <w:r w:rsidR="002475BE">
        <w:rPr>
          <w:rFonts w:ascii="Calibri" w:hAnsi="Calibri" w:cs="Calibri"/>
          <w:bCs/>
          <w:color w:val="000000"/>
        </w:rPr>
        <w:t>l fax</w:t>
      </w:r>
      <w:r w:rsidR="00707F2D" w:rsidRPr="00D46929">
        <w:rPr>
          <w:rFonts w:ascii="Calibri" w:hAnsi="Calibri" w:cs="Calibri"/>
          <w:bCs/>
          <w:color w:val="000000"/>
        </w:rPr>
        <w:t xml:space="preserve"> come strumento formale di comunicazione con l’Ente</w:t>
      </w:r>
      <w:r w:rsidR="00392380" w:rsidRPr="00D46929">
        <w:rPr>
          <w:rFonts w:ascii="Calibri" w:hAnsi="Calibri" w:cs="Calibri"/>
          <w:bCs/>
          <w:color w:val="000000"/>
        </w:rPr>
        <w:t>. Riportare a seguire</w:t>
      </w:r>
      <w:r w:rsidR="002475BE">
        <w:rPr>
          <w:rFonts w:ascii="Calibri" w:hAnsi="Calibri" w:cs="Calibri"/>
          <w:bCs/>
          <w:color w:val="000000"/>
        </w:rPr>
        <w:t xml:space="preserve"> l’indirizzo PEC e/o</w:t>
      </w:r>
      <w:r w:rsidR="00392380" w:rsidRPr="00D46929">
        <w:rPr>
          <w:rFonts w:ascii="Calibri" w:hAnsi="Calibri" w:cs="Calibri"/>
          <w:bCs/>
          <w:color w:val="000000"/>
        </w:rPr>
        <w:t xml:space="preserve"> il numero di fax da utilizzare per le comunicazioni formali;</w:t>
      </w:r>
    </w:p>
    <w:p w:rsidR="002B727D" w:rsidRPr="00D46929" w:rsidRDefault="002B727D" w:rsidP="00392380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Cs/>
          <w:color w:val="000000"/>
        </w:rPr>
      </w:pPr>
      <w:r w:rsidRPr="00D46929">
        <w:rPr>
          <w:rFonts w:ascii="Calibri" w:hAnsi="Calibri" w:cs="Calibri"/>
          <w:bCs/>
          <w:color w:val="000000"/>
        </w:rPr>
        <w:t>PEC;</w:t>
      </w:r>
      <w:r w:rsidRPr="00D46929">
        <w:rPr>
          <w:rFonts w:ascii="Calibri" w:hAnsi="Calibri" w:cs="Calibri"/>
          <w:bCs/>
          <w:color w:val="000000"/>
        </w:rPr>
        <w:tab/>
      </w:r>
      <w:r w:rsidRPr="00D46929">
        <w:rPr>
          <w:rFonts w:ascii="Calibri" w:hAnsi="Calibri" w:cs="Calibri"/>
          <w:bCs/>
          <w:color w:val="000000"/>
        </w:rPr>
        <w:tab/>
      </w:r>
      <w:r w:rsidRPr="00D46929">
        <w:rPr>
          <w:rFonts w:ascii="Calibri" w:hAnsi="Calibri" w:cs="Calibri"/>
          <w:bCs/>
          <w:color w:val="000000"/>
        </w:rPr>
        <w:tab/>
        <w:t>____________________________________</w:t>
      </w:r>
    </w:p>
    <w:p w:rsidR="00392380" w:rsidRPr="00D46929" w:rsidRDefault="00392380" w:rsidP="00392380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Cs/>
          <w:color w:val="000000"/>
        </w:rPr>
      </w:pPr>
      <w:r w:rsidRPr="00D46929">
        <w:rPr>
          <w:rFonts w:ascii="Calibri" w:hAnsi="Calibri" w:cs="Calibri"/>
          <w:bCs/>
          <w:color w:val="000000"/>
        </w:rPr>
        <w:t>Numero di fax;</w:t>
      </w:r>
      <w:r w:rsidRPr="00D46929">
        <w:rPr>
          <w:rFonts w:ascii="Calibri" w:hAnsi="Calibri" w:cs="Calibri"/>
          <w:bCs/>
          <w:color w:val="000000"/>
        </w:rPr>
        <w:tab/>
        <w:t>____________________________________</w:t>
      </w:r>
    </w:p>
    <w:p w:rsidR="00E97BBB" w:rsidRPr="00D46929" w:rsidRDefault="00E97BBB" w:rsidP="00323E5B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D46929">
        <w:rPr>
          <w:rFonts w:ascii="Calibri" w:hAnsi="Calibri" w:cs="Calibri"/>
        </w:rPr>
        <w:t xml:space="preserve">di essere a conoscenza, ai sensi e per gli effetti del </w:t>
      </w:r>
      <w:proofErr w:type="spellStart"/>
      <w:proofErr w:type="gramStart"/>
      <w:r w:rsidRPr="00D46929">
        <w:rPr>
          <w:rFonts w:ascii="Calibri" w:hAnsi="Calibri" w:cs="Calibri"/>
        </w:rPr>
        <w:t>D.Lgs</w:t>
      </w:r>
      <w:proofErr w:type="gramEnd"/>
      <w:r w:rsidRPr="00D46929">
        <w:rPr>
          <w:rFonts w:ascii="Calibri" w:hAnsi="Calibri" w:cs="Calibri"/>
        </w:rPr>
        <w:t>.</w:t>
      </w:r>
      <w:proofErr w:type="spellEnd"/>
      <w:r w:rsidRPr="00D46929">
        <w:rPr>
          <w:rFonts w:ascii="Calibri" w:hAnsi="Calibri" w:cs="Calibri"/>
        </w:rPr>
        <w:t xml:space="preserve"> 30 giugno 2003, n. 196 che:</w:t>
      </w:r>
    </w:p>
    <w:p w:rsidR="00E97BBB" w:rsidRPr="00D46929" w:rsidRDefault="00E97BBB" w:rsidP="00323E5B">
      <w:pPr>
        <w:numPr>
          <w:ilvl w:val="0"/>
          <w:numId w:val="2"/>
        </w:numPr>
        <w:ind w:left="1080" w:firstLine="0"/>
        <w:jc w:val="both"/>
        <w:rPr>
          <w:rFonts w:ascii="Calibri" w:hAnsi="Calibri" w:cs="Calibri"/>
        </w:rPr>
      </w:pPr>
      <w:r w:rsidRPr="00D46929">
        <w:rPr>
          <w:rFonts w:ascii="Calibri" w:hAnsi="Calibri" w:cs="Calibri"/>
        </w:rPr>
        <w:t xml:space="preserve">la richiesta di dati è finalizzata alla verifica della sussistenza dei requisiti necessari </w:t>
      </w:r>
      <w:r w:rsidRPr="00D46929">
        <w:rPr>
          <w:rFonts w:ascii="Calibri" w:hAnsi="Calibri" w:cs="Calibri"/>
        </w:rPr>
        <w:tab/>
        <w:t>per l’esecuzione dei servizi oggetto della procedura di gara;</w:t>
      </w:r>
    </w:p>
    <w:p w:rsidR="00E97BBB" w:rsidRPr="00D46929" w:rsidRDefault="00E97BBB" w:rsidP="00323E5B">
      <w:pPr>
        <w:numPr>
          <w:ilvl w:val="0"/>
          <w:numId w:val="2"/>
        </w:numPr>
        <w:ind w:left="1080" w:firstLine="0"/>
        <w:jc w:val="both"/>
        <w:rPr>
          <w:rFonts w:ascii="Calibri" w:hAnsi="Calibri" w:cs="Calibri"/>
        </w:rPr>
      </w:pPr>
      <w:r w:rsidRPr="00D46929">
        <w:rPr>
          <w:rFonts w:ascii="Calibri" w:hAnsi="Calibri" w:cs="Calibri"/>
        </w:rPr>
        <w:t>il conferimento dei dati ha natura obbligatoria, nel senso che l’interessato de</w:t>
      </w:r>
      <w:r w:rsidR="00C40128" w:rsidRPr="00D46929">
        <w:rPr>
          <w:rFonts w:ascii="Calibri" w:hAnsi="Calibri" w:cs="Calibri"/>
        </w:rPr>
        <w:t xml:space="preserve">ve </w:t>
      </w:r>
      <w:r w:rsidRPr="00D46929">
        <w:rPr>
          <w:rFonts w:ascii="Calibri" w:hAnsi="Calibri" w:cs="Calibri"/>
        </w:rPr>
        <w:t>rendere le dichiarazioni e la documentazione richieste;</w:t>
      </w:r>
    </w:p>
    <w:p w:rsidR="00E97BBB" w:rsidRPr="00D46929" w:rsidRDefault="00E97BBB" w:rsidP="00323E5B">
      <w:pPr>
        <w:numPr>
          <w:ilvl w:val="0"/>
          <w:numId w:val="2"/>
        </w:numPr>
        <w:ind w:left="1080" w:firstLine="0"/>
        <w:jc w:val="both"/>
        <w:rPr>
          <w:rFonts w:ascii="Calibri" w:hAnsi="Calibri" w:cs="Calibri"/>
        </w:rPr>
      </w:pPr>
      <w:r w:rsidRPr="00D46929">
        <w:rPr>
          <w:rFonts w:ascii="Calibri" w:hAnsi="Calibri" w:cs="Calibri"/>
        </w:rPr>
        <w:t>la conseguenza dell’eventuale rifiuto di ottem</w:t>
      </w:r>
      <w:r w:rsidR="00C40128" w:rsidRPr="00D46929">
        <w:rPr>
          <w:rFonts w:ascii="Calibri" w:hAnsi="Calibri" w:cs="Calibri"/>
        </w:rPr>
        <w:t xml:space="preserve">perare a quanto sopra consiste </w:t>
      </w:r>
      <w:r w:rsidRPr="00D46929">
        <w:rPr>
          <w:rFonts w:ascii="Calibri" w:hAnsi="Calibri" w:cs="Calibri"/>
        </w:rPr>
        <w:t>nell’esclusione dalla partecipazione alla procedura di gara;</w:t>
      </w:r>
    </w:p>
    <w:p w:rsidR="00E97BBB" w:rsidRPr="00D46929" w:rsidRDefault="00E97BBB" w:rsidP="00323E5B">
      <w:pPr>
        <w:numPr>
          <w:ilvl w:val="0"/>
          <w:numId w:val="2"/>
        </w:numPr>
        <w:ind w:left="1080" w:firstLine="0"/>
        <w:jc w:val="both"/>
        <w:rPr>
          <w:rFonts w:ascii="Calibri" w:hAnsi="Calibri" w:cs="Calibri"/>
        </w:rPr>
      </w:pPr>
      <w:r w:rsidRPr="00D46929">
        <w:rPr>
          <w:rFonts w:ascii="Calibri" w:hAnsi="Calibri" w:cs="Calibri"/>
        </w:rPr>
        <w:t xml:space="preserve">i diritti dell’interessato sono quelli previsti dall’art. 7 del </w:t>
      </w:r>
      <w:proofErr w:type="spellStart"/>
      <w:proofErr w:type="gramStart"/>
      <w:r w:rsidRPr="00D46929">
        <w:rPr>
          <w:rFonts w:ascii="Calibri" w:hAnsi="Calibri" w:cs="Calibri"/>
        </w:rPr>
        <w:t>D.Lgs</w:t>
      </w:r>
      <w:proofErr w:type="gramEnd"/>
      <w:r w:rsidRPr="00D46929">
        <w:rPr>
          <w:rFonts w:ascii="Calibri" w:hAnsi="Calibri" w:cs="Calibri"/>
        </w:rPr>
        <w:t>.</w:t>
      </w:r>
      <w:proofErr w:type="spellEnd"/>
      <w:r w:rsidRPr="00D46929">
        <w:rPr>
          <w:rFonts w:ascii="Calibri" w:hAnsi="Calibri" w:cs="Calibri"/>
        </w:rPr>
        <w:t xml:space="preserve"> n. 196/2003.</w:t>
      </w:r>
    </w:p>
    <w:p w:rsidR="00020CDC" w:rsidRPr="00D46929" w:rsidRDefault="00322C73" w:rsidP="00323E5B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D46929">
        <w:rPr>
          <w:rFonts w:ascii="Calibri" w:hAnsi="Calibri" w:cs="Calibri"/>
        </w:rPr>
        <w:t xml:space="preserve">Di essere in possesso dei requisiti </w:t>
      </w:r>
      <w:r w:rsidR="002B727D" w:rsidRPr="00D46929">
        <w:rPr>
          <w:rFonts w:ascii="Calibri" w:hAnsi="Calibri" w:cs="Calibri"/>
        </w:rPr>
        <w:t>di idoneità professionale, capacità economica</w:t>
      </w:r>
      <w:r w:rsidRPr="00D46929">
        <w:rPr>
          <w:rFonts w:ascii="Calibri" w:hAnsi="Calibri" w:cs="Calibri"/>
        </w:rPr>
        <w:t>/finanziari</w:t>
      </w:r>
      <w:r w:rsidR="002B727D" w:rsidRPr="00D46929">
        <w:rPr>
          <w:rFonts w:ascii="Calibri" w:hAnsi="Calibri" w:cs="Calibri"/>
        </w:rPr>
        <w:t>a e tecnica/professionale</w:t>
      </w:r>
      <w:r w:rsidRPr="00D46929">
        <w:rPr>
          <w:rFonts w:ascii="Calibri" w:hAnsi="Calibri" w:cs="Calibri"/>
        </w:rPr>
        <w:t xml:space="preserve"> richiesti </w:t>
      </w:r>
      <w:r w:rsidR="00FE61EE" w:rsidRPr="00D46929">
        <w:rPr>
          <w:rFonts w:ascii="Calibri" w:hAnsi="Calibri" w:cs="Calibri"/>
        </w:rPr>
        <w:t>a</w:t>
      </w:r>
      <w:r w:rsidR="002B727D" w:rsidRPr="00D46929">
        <w:rPr>
          <w:rFonts w:ascii="Calibri" w:eastAsia="MS Mincho" w:hAnsi="Calibri" w:cs="Calibri"/>
        </w:rPr>
        <w:t xml:space="preserve">i sensi dell’art. 83 del </w:t>
      </w:r>
      <w:proofErr w:type="spellStart"/>
      <w:proofErr w:type="gramStart"/>
      <w:r w:rsidR="002B727D" w:rsidRPr="00D46929">
        <w:rPr>
          <w:rFonts w:ascii="Calibri" w:eastAsia="MS Mincho" w:hAnsi="Calibri" w:cs="Calibri"/>
        </w:rPr>
        <w:t>D.Lgs</w:t>
      </w:r>
      <w:proofErr w:type="gramEnd"/>
      <w:r w:rsidR="002B727D" w:rsidRPr="00D46929">
        <w:rPr>
          <w:rFonts w:ascii="Calibri" w:eastAsia="MS Mincho" w:hAnsi="Calibri" w:cs="Calibri"/>
        </w:rPr>
        <w:t>.</w:t>
      </w:r>
      <w:proofErr w:type="spellEnd"/>
      <w:r w:rsidR="002B727D" w:rsidRPr="00D46929">
        <w:rPr>
          <w:rFonts w:ascii="Calibri" w:eastAsia="MS Mincho" w:hAnsi="Calibri" w:cs="Calibri"/>
        </w:rPr>
        <w:t xml:space="preserve"> 50/201</w:t>
      </w:r>
      <w:r w:rsidR="00E97BBB" w:rsidRPr="00D46929">
        <w:rPr>
          <w:rFonts w:ascii="Calibri" w:eastAsia="MS Mincho" w:hAnsi="Calibri" w:cs="Calibri"/>
        </w:rPr>
        <w:t>6</w:t>
      </w:r>
      <w:r w:rsidRPr="00D46929">
        <w:rPr>
          <w:rFonts w:ascii="Calibri" w:eastAsia="MS Mincho" w:hAnsi="Calibri" w:cs="Calibri"/>
        </w:rPr>
        <w:t xml:space="preserve"> e </w:t>
      </w:r>
      <w:proofErr w:type="spellStart"/>
      <w:proofErr w:type="gramStart"/>
      <w:r w:rsidRPr="00D46929">
        <w:rPr>
          <w:rFonts w:ascii="Calibri" w:eastAsia="MS Mincho" w:hAnsi="Calibri" w:cs="Calibri"/>
        </w:rPr>
        <w:t>s.m.i.</w:t>
      </w:r>
      <w:proofErr w:type="spellEnd"/>
      <w:r w:rsidRPr="00D46929">
        <w:rPr>
          <w:rFonts w:ascii="Calibri" w:eastAsia="MS Mincho" w:hAnsi="Calibri" w:cs="Calibri"/>
        </w:rPr>
        <w:t>.</w:t>
      </w:r>
      <w:proofErr w:type="gramEnd"/>
    </w:p>
    <w:p w:rsidR="00322C73" w:rsidRPr="00D46929" w:rsidRDefault="00322C73" w:rsidP="00FC6FA3">
      <w:pPr>
        <w:pStyle w:val="PreformattatoHTML"/>
        <w:rPr>
          <w:rFonts w:ascii="Calibri" w:hAnsi="Calibri" w:cs="Calibri"/>
          <w:sz w:val="24"/>
          <w:szCs w:val="24"/>
        </w:rPr>
      </w:pPr>
    </w:p>
    <w:p w:rsidR="00FC6FA3" w:rsidRPr="00D46929" w:rsidRDefault="00FC6FA3" w:rsidP="00FC6FA3">
      <w:pPr>
        <w:jc w:val="both"/>
        <w:rPr>
          <w:rFonts w:ascii="Calibri" w:hAnsi="Calibri" w:cs="Calibri"/>
        </w:rPr>
      </w:pPr>
    </w:p>
    <w:p w:rsidR="00C40128" w:rsidRPr="00D46929" w:rsidRDefault="00C40128" w:rsidP="00FC6FA3">
      <w:pPr>
        <w:jc w:val="both"/>
        <w:rPr>
          <w:rFonts w:ascii="Calibri" w:hAnsi="Calibri" w:cs="Calibri"/>
        </w:rPr>
      </w:pPr>
    </w:p>
    <w:p w:rsidR="00323E5B" w:rsidRPr="00D46929" w:rsidRDefault="00323E5B" w:rsidP="00FC6FA3">
      <w:pPr>
        <w:jc w:val="both"/>
        <w:rPr>
          <w:rFonts w:ascii="Calibri" w:hAnsi="Calibri" w:cs="Calibri"/>
        </w:rPr>
      </w:pPr>
    </w:p>
    <w:p w:rsidR="00FE61EE" w:rsidRPr="00D46929" w:rsidRDefault="00FC6FA3" w:rsidP="00FC6FA3">
      <w:pPr>
        <w:jc w:val="both"/>
        <w:rPr>
          <w:rFonts w:ascii="Calibri" w:hAnsi="Calibri" w:cs="Calibri"/>
        </w:rPr>
      </w:pPr>
      <w:r w:rsidRPr="00D46929">
        <w:rPr>
          <w:rFonts w:ascii="Calibri" w:hAnsi="Calibri" w:cs="Calibri"/>
        </w:rPr>
        <w:t>Luogo e data...............................................................</w:t>
      </w:r>
      <w:r w:rsidR="00C40128" w:rsidRPr="00D46929">
        <w:rPr>
          <w:rFonts w:ascii="Calibri" w:hAnsi="Calibri" w:cs="Calibri"/>
        </w:rPr>
        <w:t>..........................</w:t>
      </w:r>
    </w:p>
    <w:p w:rsidR="00FC6FA3" w:rsidRDefault="00FC6FA3" w:rsidP="00FC6FA3">
      <w:pPr>
        <w:jc w:val="both"/>
      </w:pPr>
      <w:r>
        <w:t xml:space="preserve"> </w:t>
      </w:r>
    </w:p>
    <w:p w:rsidR="00020CDC" w:rsidRDefault="00020CDC" w:rsidP="00FC6FA3">
      <w:pPr>
        <w:ind w:left="4248" w:firstLine="708"/>
        <w:jc w:val="both"/>
      </w:pPr>
    </w:p>
    <w:p w:rsidR="00020CDC" w:rsidRDefault="00020CDC" w:rsidP="00FC6FA3">
      <w:pPr>
        <w:ind w:left="4248" w:firstLine="708"/>
        <w:jc w:val="both"/>
      </w:pPr>
    </w:p>
    <w:p w:rsidR="00323E5B" w:rsidRDefault="00323E5B" w:rsidP="00FC6FA3">
      <w:pPr>
        <w:ind w:left="4248" w:firstLine="708"/>
        <w:jc w:val="both"/>
      </w:pPr>
    </w:p>
    <w:p w:rsidR="00E004EF" w:rsidRDefault="00E004EF" w:rsidP="00FC6FA3">
      <w:pPr>
        <w:ind w:left="4248" w:firstLine="708"/>
        <w:jc w:val="both"/>
      </w:pPr>
    </w:p>
    <w:p w:rsidR="00FC6FA3" w:rsidRPr="00D46929" w:rsidRDefault="00FC6FA3" w:rsidP="00FC6FA3">
      <w:pPr>
        <w:ind w:left="4248" w:firstLine="708"/>
        <w:jc w:val="both"/>
        <w:rPr>
          <w:rFonts w:ascii="Calibri" w:hAnsi="Calibri" w:cs="Calibri"/>
        </w:rPr>
      </w:pPr>
      <w:r w:rsidRPr="00D46929">
        <w:rPr>
          <w:rFonts w:ascii="Calibri" w:hAnsi="Calibri" w:cs="Calibri"/>
        </w:rPr>
        <w:t xml:space="preserve">Firma del Dichiarante </w:t>
      </w:r>
    </w:p>
    <w:p w:rsidR="00FC6FA3" w:rsidRPr="00D46929" w:rsidRDefault="00FC6FA3" w:rsidP="00FC6FA3">
      <w:pPr>
        <w:jc w:val="both"/>
        <w:rPr>
          <w:rFonts w:ascii="Calibri" w:hAnsi="Calibri" w:cs="Calibri"/>
          <w:sz w:val="22"/>
          <w:szCs w:val="22"/>
        </w:rPr>
      </w:pPr>
    </w:p>
    <w:p w:rsidR="00BE7A48" w:rsidRPr="00D46929" w:rsidRDefault="00BE7A48" w:rsidP="00FC6FA3">
      <w:pPr>
        <w:jc w:val="both"/>
        <w:rPr>
          <w:rFonts w:ascii="Calibri" w:hAnsi="Calibri" w:cs="Calibri"/>
          <w:sz w:val="22"/>
          <w:szCs w:val="22"/>
        </w:rPr>
      </w:pPr>
    </w:p>
    <w:p w:rsidR="00E004EF" w:rsidRPr="00D46929" w:rsidRDefault="00E004EF" w:rsidP="00FC6FA3">
      <w:pPr>
        <w:jc w:val="both"/>
        <w:rPr>
          <w:rFonts w:ascii="Calibri" w:hAnsi="Calibri" w:cs="Calibri"/>
          <w:sz w:val="22"/>
          <w:szCs w:val="22"/>
        </w:rPr>
      </w:pPr>
    </w:p>
    <w:p w:rsidR="002A3315" w:rsidRPr="00D46929" w:rsidRDefault="00FC6FA3" w:rsidP="00C40128">
      <w:pPr>
        <w:ind w:left="4248"/>
        <w:jc w:val="both"/>
        <w:rPr>
          <w:rFonts w:ascii="Calibri" w:hAnsi="Calibri" w:cs="Calibri"/>
        </w:rPr>
      </w:pPr>
      <w:r w:rsidRPr="00D46929">
        <w:rPr>
          <w:rFonts w:ascii="Calibri" w:hAnsi="Calibri" w:cs="Calibri"/>
        </w:rPr>
        <w:t>..............................</w:t>
      </w:r>
      <w:r w:rsidR="00C40128" w:rsidRPr="00D46929">
        <w:rPr>
          <w:rFonts w:ascii="Calibri" w:hAnsi="Calibri" w:cs="Calibri"/>
        </w:rPr>
        <w:t>...............................</w:t>
      </w:r>
    </w:p>
    <w:p w:rsidR="00E004EF" w:rsidRDefault="00E004EF" w:rsidP="00E004EF"/>
    <w:p w:rsidR="00E004EF" w:rsidRPr="00E004EF" w:rsidRDefault="00E004EF" w:rsidP="00E004EF"/>
    <w:p w:rsidR="00E004EF" w:rsidRPr="00E004EF" w:rsidRDefault="00E004EF" w:rsidP="00E004EF"/>
    <w:p w:rsidR="00E004EF" w:rsidRDefault="00E004EF" w:rsidP="00E004EF">
      <w:pPr>
        <w:jc w:val="both"/>
      </w:pPr>
    </w:p>
    <w:p w:rsidR="00E004EF" w:rsidRPr="00D46929" w:rsidRDefault="00E004EF" w:rsidP="00E004EF">
      <w:pPr>
        <w:jc w:val="both"/>
        <w:rPr>
          <w:rFonts w:ascii="Calibri" w:hAnsi="Calibri" w:cs="Calibri"/>
        </w:rPr>
      </w:pPr>
    </w:p>
    <w:p w:rsidR="00E004EF" w:rsidRPr="00D46929" w:rsidRDefault="00E004EF" w:rsidP="00E004EF">
      <w:pPr>
        <w:numPr>
          <w:ilvl w:val="0"/>
          <w:numId w:val="8"/>
        </w:numPr>
        <w:jc w:val="both"/>
        <w:rPr>
          <w:rFonts w:ascii="Calibri" w:hAnsi="Calibri" w:cs="Calibri"/>
          <w:b/>
          <w:i/>
          <w:sz w:val="22"/>
          <w:szCs w:val="22"/>
        </w:rPr>
      </w:pPr>
      <w:r w:rsidRPr="00D46929">
        <w:rPr>
          <w:rFonts w:ascii="Calibri" w:hAnsi="Calibri" w:cs="Calibri"/>
          <w:b/>
          <w:i/>
          <w:sz w:val="22"/>
          <w:szCs w:val="22"/>
        </w:rPr>
        <w:t>Allegare copia di un documento di riconoscimento in corso di validità del sottoscrittore.</w:t>
      </w:r>
    </w:p>
    <w:p w:rsidR="00E004EF" w:rsidRPr="00D46929" w:rsidRDefault="00E004EF" w:rsidP="00E004EF">
      <w:pPr>
        <w:numPr>
          <w:ilvl w:val="0"/>
          <w:numId w:val="9"/>
        </w:numPr>
        <w:jc w:val="both"/>
        <w:rPr>
          <w:rFonts w:ascii="Calibri" w:hAnsi="Calibri" w:cs="Calibri"/>
          <w:b/>
          <w:i/>
          <w:sz w:val="22"/>
          <w:szCs w:val="22"/>
        </w:rPr>
      </w:pPr>
      <w:r w:rsidRPr="00D46929">
        <w:rPr>
          <w:rFonts w:ascii="Calibri" w:hAnsi="Calibri" w:cs="Calibri"/>
          <w:b/>
          <w:i/>
          <w:sz w:val="22"/>
          <w:szCs w:val="22"/>
        </w:rPr>
        <w:t>Nel caso di Procuratore del Legale Rappresentante, allegare copia conforme all’originale della Procura.</w:t>
      </w:r>
    </w:p>
    <w:p w:rsidR="00E004EF" w:rsidRPr="00D46929" w:rsidRDefault="00E004EF" w:rsidP="00E004EF">
      <w:pPr>
        <w:jc w:val="both"/>
        <w:rPr>
          <w:rFonts w:ascii="Calibri" w:hAnsi="Calibri" w:cs="Calibri"/>
        </w:rPr>
      </w:pPr>
    </w:p>
    <w:sectPr w:rsidR="00E004EF" w:rsidRPr="00D46929" w:rsidSect="00C40128">
      <w:footerReference w:type="default" r:id="rId7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542" w:rsidRDefault="00003542" w:rsidP="004A26BB">
      <w:r>
        <w:separator/>
      </w:r>
    </w:p>
  </w:endnote>
  <w:endnote w:type="continuationSeparator" w:id="0">
    <w:p w:rsidR="00003542" w:rsidRDefault="00003542" w:rsidP="004A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CDC" w:rsidRPr="005164B6" w:rsidRDefault="00020CDC">
    <w:pPr>
      <w:pStyle w:val="Pidipagina"/>
      <w:jc w:val="right"/>
      <w:rPr>
        <w:color w:val="808080"/>
      </w:rPr>
    </w:pPr>
    <w:r w:rsidRPr="005164B6">
      <w:rPr>
        <w:color w:val="808080"/>
      </w:rPr>
      <w:fldChar w:fldCharType="begin"/>
    </w:r>
    <w:r w:rsidRPr="005164B6">
      <w:rPr>
        <w:color w:val="808080"/>
      </w:rPr>
      <w:instrText>PAGE   \* MERGEFORMAT</w:instrText>
    </w:r>
    <w:r w:rsidRPr="005164B6">
      <w:rPr>
        <w:color w:val="808080"/>
      </w:rPr>
      <w:fldChar w:fldCharType="separate"/>
    </w:r>
    <w:r w:rsidR="0003694B">
      <w:rPr>
        <w:noProof/>
        <w:color w:val="808080"/>
      </w:rPr>
      <w:t>1</w:t>
    </w:r>
    <w:r w:rsidRPr="005164B6">
      <w:rPr>
        <w:color w:val="808080"/>
      </w:rPr>
      <w:fldChar w:fldCharType="end"/>
    </w:r>
    <w:r w:rsidRPr="005164B6">
      <w:rPr>
        <w:color w:val="808080"/>
      </w:rPr>
      <w:t>di3</w:t>
    </w:r>
  </w:p>
  <w:p w:rsidR="00020CDC" w:rsidRDefault="00020C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542" w:rsidRDefault="00003542" w:rsidP="004A26BB">
      <w:r>
        <w:separator/>
      </w:r>
    </w:p>
  </w:footnote>
  <w:footnote w:type="continuationSeparator" w:id="0">
    <w:p w:rsidR="00003542" w:rsidRDefault="00003542" w:rsidP="004A2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F80"/>
    <w:multiLevelType w:val="hybridMultilevel"/>
    <w:tmpl w:val="E4541694"/>
    <w:lvl w:ilvl="0" w:tplc="57924A36">
      <w:start w:val="864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auto"/>
        <w:sz w:val="20"/>
      </w:rPr>
    </w:lvl>
    <w:lvl w:ilvl="1" w:tplc="00030410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3740664"/>
    <w:multiLevelType w:val="hybridMultilevel"/>
    <w:tmpl w:val="7534A93C"/>
    <w:lvl w:ilvl="0" w:tplc="D0DAC8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937EE5"/>
    <w:multiLevelType w:val="hybridMultilevel"/>
    <w:tmpl w:val="DCD67B76"/>
    <w:lvl w:ilvl="0" w:tplc="3D644700">
      <w:start w:val="1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auto"/>
        <w:sz w:val="20"/>
      </w:rPr>
    </w:lvl>
    <w:lvl w:ilvl="1" w:tplc="00030410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49CC6106"/>
    <w:multiLevelType w:val="hybridMultilevel"/>
    <w:tmpl w:val="C59EED48"/>
    <w:lvl w:ilvl="0" w:tplc="D076C0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/>
        <w:i w:val="0"/>
        <w:sz w:val="24"/>
        <w:szCs w:val="24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436055"/>
    <w:multiLevelType w:val="hybridMultilevel"/>
    <w:tmpl w:val="F5BE1DAE"/>
    <w:lvl w:ilvl="0" w:tplc="0410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 w15:restartNumberingAfterBreak="0">
    <w:nsid w:val="73612A6E"/>
    <w:multiLevelType w:val="hybridMultilevel"/>
    <w:tmpl w:val="F2A2F0C8"/>
    <w:lvl w:ilvl="0" w:tplc="0410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7DF33A43"/>
    <w:multiLevelType w:val="hybridMultilevel"/>
    <w:tmpl w:val="C0FAC476"/>
    <w:name w:val="WW8Num24"/>
    <w:lvl w:ilvl="0" w:tplc="75FA89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A3"/>
    <w:rsid w:val="00003542"/>
    <w:rsid w:val="0001223F"/>
    <w:rsid w:val="00020CDC"/>
    <w:rsid w:val="0002187D"/>
    <w:rsid w:val="00032E36"/>
    <w:rsid w:val="0003694B"/>
    <w:rsid w:val="000453CE"/>
    <w:rsid w:val="00080703"/>
    <w:rsid w:val="000D2729"/>
    <w:rsid w:val="001347AC"/>
    <w:rsid w:val="002475BE"/>
    <w:rsid w:val="00286142"/>
    <w:rsid w:val="002A3315"/>
    <w:rsid w:val="002B727D"/>
    <w:rsid w:val="002C6A2C"/>
    <w:rsid w:val="002E5FBF"/>
    <w:rsid w:val="002F16EA"/>
    <w:rsid w:val="00317713"/>
    <w:rsid w:val="00322C73"/>
    <w:rsid w:val="00323E5B"/>
    <w:rsid w:val="00327F22"/>
    <w:rsid w:val="0034218F"/>
    <w:rsid w:val="00370703"/>
    <w:rsid w:val="00372A0B"/>
    <w:rsid w:val="00392380"/>
    <w:rsid w:val="00397D49"/>
    <w:rsid w:val="003F0C58"/>
    <w:rsid w:val="00406732"/>
    <w:rsid w:val="00437AA1"/>
    <w:rsid w:val="004A26BB"/>
    <w:rsid w:val="004A49B0"/>
    <w:rsid w:val="004D03D7"/>
    <w:rsid w:val="004F0E8C"/>
    <w:rsid w:val="005164B6"/>
    <w:rsid w:val="0054024B"/>
    <w:rsid w:val="00550098"/>
    <w:rsid w:val="0056231E"/>
    <w:rsid w:val="005749EB"/>
    <w:rsid w:val="00597CD6"/>
    <w:rsid w:val="005E547E"/>
    <w:rsid w:val="005E5EA1"/>
    <w:rsid w:val="00600083"/>
    <w:rsid w:val="00612FCC"/>
    <w:rsid w:val="00634901"/>
    <w:rsid w:val="006B1A3A"/>
    <w:rsid w:val="006C3BB3"/>
    <w:rsid w:val="006D038D"/>
    <w:rsid w:val="00707F2D"/>
    <w:rsid w:val="00734EFB"/>
    <w:rsid w:val="007D02B3"/>
    <w:rsid w:val="00825EE0"/>
    <w:rsid w:val="008530DB"/>
    <w:rsid w:val="008A3B48"/>
    <w:rsid w:val="00902C0C"/>
    <w:rsid w:val="0091684C"/>
    <w:rsid w:val="0097224E"/>
    <w:rsid w:val="009A2357"/>
    <w:rsid w:val="009A723D"/>
    <w:rsid w:val="009E66A6"/>
    <w:rsid w:val="00A5272D"/>
    <w:rsid w:val="00AA277D"/>
    <w:rsid w:val="00AD331E"/>
    <w:rsid w:val="00AD3EDA"/>
    <w:rsid w:val="00AD6901"/>
    <w:rsid w:val="00AE5524"/>
    <w:rsid w:val="00B404A0"/>
    <w:rsid w:val="00B63D21"/>
    <w:rsid w:val="00B64292"/>
    <w:rsid w:val="00BD07A4"/>
    <w:rsid w:val="00BE7A48"/>
    <w:rsid w:val="00C40128"/>
    <w:rsid w:val="00C526C6"/>
    <w:rsid w:val="00C54857"/>
    <w:rsid w:val="00CA36A9"/>
    <w:rsid w:val="00CE4CC2"/>
    <w:rsid w:val="00CE74D9"/>
    <w:rsid w:val="00D058F8"/>
    <w:rsid w:val="00D41233"/>
    <w:rsid w:val="00D46929"/>
    <w:rsid w:val="00DA7691"/>
    <w:rsid w:val="00E004EF"/>
    <w:rsid w:val="00E14338"/>
    <w:rsid w:val="00E34757"/>
    <w:rsid w:val="00E37850"/>
    <w:rsid w:val="00E53EBC"/>
    <w:rsid w:val="00E97BBB"/>
    <w:rsid w:val="00EB364D"/>
    <w:rsid w:val="00F032BB"/>
    <w:rsid w:val="00F2266E"/>
    <w:rsid w:val="00F237AA"/>
    <w:rsid w:val="00F37348"/>
    <w:rsid w:val="00F37A13"/>
    <w:rsid w:val="00F8347F"/>
    <w:rsid w:val="00FA7BF6"/>
    <w:rsid w:val="00FC6FA3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4D2D8-BF1E-4F21-B312-3F9C72A1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C6FA3"/>
    <w:rPr>
      <w:sz w:val="24"/>
      <w:szCs w:val="24"/>
    </w:rPr>
  </w:style>
  <w:style w:type="paragraph" w:styleId="Titolo3">
    <w:name w:val="heading 3"/>
    <w:basedOn w:val="Normale"/>
    <w:next w:val="Normale"/>
    <w:qFormat/>
    <w:rsid w:val="00FC6FA3"/>
    <w:pPr>
      <w:keepNext/>
      <w:jc w:val="center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FC6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rpodeltesto">
    <w:name w:val="Corpo del testo"/>
    <w:basedOn w:val="Normale"/>
    <w:rsid w:val="00FC6FA3"/>
    <w:pPr>
      <w:jc w:val="both"/>
    </w:pPr>
    <w:rPr>
      <w:szCs w:val="20"/>
    </w:rPr>
  </w:style>
  <w:style w:type="paragraph" w:styleId="Testofumetto">
    <w:name w:val="Balloon Text"/>
    <w:basedOn w:val="Normale"/>
    <w:semiHidden/>
    <w:rsid w:val="00AD331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A26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A26B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A26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A26BB"/>
    <w:rPr>
      <w:sz w:val="24"/>
      <w:szCs w:val="24"/>
    </w:rPr>
  </w:style>
  <w:style w:type="paragraph" w:styleId="Nessunaspaziatura">
    <w:name w:val="No Spacing"/>
    <w:uiPriority w:val="1"/>
    <w:qFormat/>
    <w:rsid w:val="000369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6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</vt:lpstr>
    </vt:vector>
  </TitlesOfParts>
  <Company>INAF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</dc:title>
  <dc:subject/>
  <dc:creator>alessandro</dc:creator>
  <cp:keywords/>
  <cp:lastModifiedBy>Marco Schiaffino</cp:lastModifiedBy>
  <cp:revision>4</cp:revision>
  <cp:lastPrinted>2014-03-24T17:16:00Z</cp:lastPrinted>
  <dcterms:created xsi:type="dcterms:W3CDTF">2018-03-27T07:20:00Z</dcterms:created>
  <dcterms:modified xsi:type="dcterms:W3CDTF">2018-05-22T08:05:00Z</dcterms:modified>
</cp:coreProperties>
</file>